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贵阳市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第二人民医院（金阳医院）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进修申请表</w:t>
      </w:r>
    </w:p>
    <w:tbl>
      <w:tblPr>
        <w:tblStyle w:val="4"/>
        <w:tblW w:w="991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1080"/>
        <w:gridCol w:w="720"/>
        <w:gridCol w:w="720"/>
        <w:gridCol w:w="8"/>
        <w:gridCol w:w="1072"/>
        <w:gridCol w:w="18"/>
        <w:gridCol w:w="697"/>
        <w:gridCol w:w="1288"/>
        <w:gridCol w:w="1010"/>
        <w:gridCol w:w="5"/>
        <w:gridCol w:w="772"/>
        <w:gridCol w:w="7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性别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年龄</w:t>
            </w:r>
          </w:p>
        </w:tc>
        <w:tc>
          <w:tcPr>
            <w:tcW w:w="7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民族</w:t>
            </w:r>
          </w:p>
        </w:tc>
        <w:tc>
          <w:tcPr>
            <w:tcW w:w="1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一寸照片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单位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医院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等级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毕业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院校毕业及专业</w:t>
            </w:r>
          </w:p>
        </w:tc>
        <w:tc>
          <w:tcPr>
            <w:tcW w:w="431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文化程度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431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手机号</w:t>
            </w:r>
          </w:p>
        </w:tc>
        <w:tc>
          <w:tcPr>
            <w:tcW w:w="24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25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微信号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（必填）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邮箱</w:t>
            </w:r>
          </w:p>
        </w:tc>
        <w:tc>
          <w:tcPr>
            <w:tcW w:w="1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医师（护士）资格证书编号</w:t>
            </w:r>
          </w:p>
        </w:tc>
        <w:tc>
          <w:tcPr>
            <w:tcW w:w="431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签发日期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执业类别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医师（护士）执业证书编号</w:t>
            </w:r>
          </w:p>
        </w:tc>
        <w:tc>
          <w:tcPr>
            <w:tcW w:w="431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签发日期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执业范围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拟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进修科室</w:t>
            </w:r>
          </w:p>
        </w:tc>
        <w:tc>
          <w:tcPr>
            <w:tcW w:w="431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拟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进修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时长</w:t>
            </w:r>
          </w:p>
        </w:tc>
        <w:tc>
          <w:tcPr>
            <w:tcW w:w="249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81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主要学习</w:t>
            </w:r>
          </w:p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工作经历</w:t>
            </w:r>
          </w:p>
        </w:tc>
        <w:tc>
          <w:tcPr>
            <w:tcW w:w="8100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00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00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00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选送单位意见</w:t>
            </w:r>
          </w:p>
        </w:tc>
        <w:tc>
          <w:tcPr>
            <w:tcW w:w="810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ind w:firstLine="4320" w:firstLineChars="180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负责人签字：</w:t>
            </w:r>
          </w:p>
          <w:p>
            <w:pPr>
              <w:widowControl/>
              <w:ind w:firstLine="4320" w:firstLineChars="180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ind w:firstLine="4320" w:firstLineChars="180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单位盖章：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  <w:jc w:val="center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接收单位意见</w:t>
            </w:r>
          </w:p>
        </w:tc>
        <w:tc>
          <w:tcPr>
            <w:tcW w:w="810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widowControl/>
              <w:ind w:left="4309" w:leftChars="2052"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                    负责人签字：</w:t>
            </w:r>
          </w:p>
          <w:p>
            <w:pPr>
              <w:widowControl/>
              <w:ind w:firstLine="4320" w:firstLineChars="180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                           单位盖章：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   月    日</w:t>
            </w:r>
          </w:p>
        </w:tc>
      </w:tr>
    </w:tbl>
    <w:p>
      <w:pPr>
        <w:ind w:leftChars="-428" w:hanging="898" w:hangingChars="428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要求：1、进修申请表内各项内容请务必认真、完整填写；</w:t>
      </w:r>
    </w:p>
    <w:p>
      <w:pPr>
        <w:numPr>
          <w:ilvl w:val="0"/>
          <w:numId w:val="1"/>
        </w:numPr>
        <w:ind w:leftChars="-128" w:hanging="268" w:hangingChars="128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进修申请必须提供《毕业证书》、《医师资格证书》、《医师执业证书》、《身份证》；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护理人员</w:t>
      </w:r>
      <w:r>
        <w:rPr>
          <w:rFonts w:hint="eastAsia" w:ascii="仿宋_GB2312" w:hAnsi="仿宋_GB2312" w:eastAsia="仿宋_GB2312" w:cs="仿宋_GB2312"/>
          <w:sz w:val="21"/>
          <w:szCs w:val="21"/>
        </w:rPr>
        <w:t>必须提供《毕业证书》、《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护士</w:t>
      </w:r>
      <w:r>
        <w:rPr>
          <w:rFonts w:hint="eastAsia" w:ascii="仿宋_GB2312" w:hAnsi="仿宋_GB2312" w:eastAsia="仿宋_GB2312" w:cs="仿宋_GB2312"/>
          <w:sz w:val="21"/>
          <w:szCs w:val="21"/>
        </w:rPr>
        <w:t>资格证书》、《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护士</w:t>
      </w:r>
      <w:r>
        <w:rPr>
          <w:rFonts w:hint="eastAsia" w:ascii="仿宋_GB2312" w:hAnsi="仿宋_GB2312" w:eastAsia="仿宋_GB2312" w:cs="仿宋_GB2312"/>
          <w:sz w:val="21"/>
          <w:szCs w:val="21"/>
        </w:rPr>
        <w:t>执业证书》、《身份证》；医技人员必须提供《毕业证书》、《身份证》和与本专业有关的资格证书。以上证书来院报到时提供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复印件</w:t>
      </w:r>
      <w:r>
        <w:rPr>
          <w:rFonts w:hint="eastAsia" w:ascii="仿宋_GB2312" w:hAnsi="仿宋_GB2312" w:eastAsia="仿宋_GB2312" w:cs="仿宋_GB2312"/>
          <w:sz w:val="21"/>
          <w:szCs w:val="21"/>
        </w:rPr>
        <w:t>供资格审查，材料不全我院将不予受理；</w:t>
      </w:r>
    </w:p>
    <w:p>
      <w:pPr>
        <w:numPr>
          <w:ilvl w:val="0"/>
          <w:numId w:val="1"/>
        </w:numPr>
        <w:ind w:leftChars="-128" w:hanging="268" w:hangingChars="128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联系科室：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科研管理科</w:t>
      </w:r>
      <w:r>
        <w:rPr>
          <w:rFonts w:hint="eastAsia" w:ascii="仿宋_GB2312" w:hAnsi="仿宋_GB2312" w:eastAsia="仿宋_GB2312" w:cs="仿宋_GB2312"/>
          <w:sz w:val="21"/>
          <w:szCs w:val="21"/>
        </w:rPr>
        <w:t xml:space="preserve"> 联系电话：0851-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84103364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；邮箱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:1124280657@qq.com。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26B11B"/>
    <w:multiLevelType w:val="singleLevel"/>
    <w:tmpl w:val="5A26B11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iZmI2MGZhMGI4YTMzZTczZWVmOWQ1MTc1ZDAwODUifQ=="/>
  </w:docVars>
  <w:rsids>
    <w:rsidRoot w:val="37FD746C"/>
    <w:rsid w:val="03265180"/>
    <w:rsid w:val="0C811679"/>
    <w:rsid w:val="12E070F9"/>
    <w:rsid w:val="15BB3E4D"/>
    <w:rsid w:val="18F733EE"/>
    <w:rsid w:val="21B856E5"/>
    <w:rsid w:val="221C04A6"/>
    <w:rsid w:val="2685203A"/>
    <w:rsid w:val="2A795CF3"/>
    <w:rsid w:val="37FD746C"/>
    <w:rsid w:val="39AE31FE"/>
    <w:rsid w:val="3B253993"/>
    <w:rsid w:val="3E5133C7"/>
    <w:rsid w:val="41314E40"/>
    <w:rsid w:val="42B86E9B"/>
    <w:rsid w:val="4348021F"/>
    <w:rsid w:val="43AC6A00"/>
    <w:rsid w:val="47FE7A46"/>
    <w:rsid w:val="4A3431F4"/>
    <w:rsid w:val="4BCE14DD"/>
    <w:rsid w:val="55E02539"/>
    <w:rsid w:val="60E530F9"/>
    <w:rsid w:val="6A2B7DCF"/>
    <w:rsid w:val="72273BB0"/>
    <w:rsid w:val="744D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spacing w:line="360" w:lineRule="exact"/>
      <w:ind w:firstLine="560" w:firstLineChars="200"/>
    </w:pPr>
    <w:rPr>
      <w:sz w:val="28"/>
    </w:rPr>
  </w:style>
  <w:style w:type="paragraph" w:styleId="3">
    <w:name w:val="Body Text Indent 2"/>
    <w:basedOn w:val="1"/>
    <w:qFormat/>
    <w:uiPriority w:val="0"/>
    <w:pPr>
      <w:spacing w:line="360" w:lineRule="exact"/>
      <w:ind w:left="720" w:leftChars="257" w:hanging="180"/>
    </w:pPr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364</Words>
  <Characters>393</Characters>
  <Lines>0</Lines>
  <Paragraphs>0</Paragraphs>
  <TotalTime>0</TotalTime>
  <ScaleCrop>false</ScaleCrop>
  <LinksUpToDate>false</LinksUpToDate>
  <CharactersWithSpaces>486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2023-03-28T02:57:00Z</dcterms:created>
  <dc:creator>Albus</dc:creator>
  <cp:lastModifiedBy>Albus</cp:lastModifiedBy>
  <dcterms:modified xsi:type="dcterms:W3CDTF">2024-03-11T01:44:45Z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F167E09098B14FCC8AADA46B2522EF53</vt:lpwstr>
  </property>
</Properties>
</file>