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CD4CD">
      <w:pPr>
        <w:pStyle w:val="2"/>
        <w:keepNext/>
        <w:keepLines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left="425" w:hanging="425"/>
        <w:jc w:val="center"/>
        <w:textAlignment w:val="auto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贵阳市第二人民医院GCP项目成员构成表</w:t>
      </w:r>
    </w:p>
    <w:tbl>
      <w:tblPr>
        <w:tblStyle w:val="3"/>
        <w:tblW w:w="10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899"/>
        <w:gridCol w:w="1056"/>
        <w:gridCol w:w="908"/>
        <w:gridCol w:w="510"/>
        <w:gridCol w:w="1665"/>
        <w:gridCol w:w="3267"/>
      </w:tblGrid>
      <w:tr w14:paraId="1B49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1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 w14:paraId="69687C7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sz w:val="18"/>
                <w:szCs w:val="18"/>
                <w:highlight w:val="lightGray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2"/>
                <w:szCs w:val="22"/>
                <w:lang w:eastAsia="zh-CN"/>
              </w:rPr>
              <w:t>GCP项目成员信息（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2"/>
                <w:szCs w:val="22"/>
                <w:lang w:eastAsia="zh-CN"/>
              </w:rPr>
              <w:t>成员须为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2"/>
                <w:szCs w:val="22"/>
                <w:lang w:val="en-US" w:eastAsia="zh-CN"/>
              </w:rPr>
              <w:t>执业地点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2"/>
                <w:szCs w:val="22"/>
                <w:lang w:val="en-US" w:eastAsia="zh-CN"/>
              </w:rPr>
              <w:t>注册在本院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2"/>
                <w:szCs w:val="22"/>
                <w:lang w:eastAsia="zh-CN"/>
              </w:rPr>
              <w:t>人员</w:t>
            </w:r>
            <w:r>
              <w:rPr>
                <w:rFonts w:hint="eastAsia" w:ascii="微软雅黑" w:hAnsi="微软雅黑" w:eastAsia="微软雅黑"/>
                <w:b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1560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2CCA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团队角色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B27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是否为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  <w:lang w:val="en-US" w:eastAsia="zh-CN"/>
              </w:rPr>
              <w:t>专业组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联络员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81B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1B0C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科室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7EC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814D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手机号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0A35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备注</w:t>
            </w:r>
          </w:p>
        </w:tc>
      </w:tr>
      <w:tr w14:paraId="0F5D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BC42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专业负责人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5402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EF6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8CE7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F43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330A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0A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 w14:paraId="15FA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E06A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主要研究者</w:t>
            </w:r>
          </w:p>
          <w:p w14:paraId="40C7650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（PI）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F164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8375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67A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0DD7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F0B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698F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35DE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2C4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D78E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4DC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55FC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94F4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5C40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4C9F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517F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1F9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A73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F77E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5A73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B99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ACEC3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A366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0B1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61D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D49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CE1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BB11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E07D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09C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B43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ACE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B7B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83F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14B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B6B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F74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3DD7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AE24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879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A958A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220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1491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C1F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8DA6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A68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7B7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E69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2EE5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9779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496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211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8DA5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5BC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6342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0A7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83906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A746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1CCE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CCF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468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0D1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D68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440B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A37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药品管理员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C10F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8E0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3F7E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C71E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686D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D41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500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3F4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资料</w:t>
            </w: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管理员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7B7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58A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D853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5019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07F1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B5A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9C92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8DB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质控员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0AB3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472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C95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20B6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8F11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A6C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1A02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C74C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专业组秘书</w:t>
            </w:r>
          </w:p>
          <w:p w14:paraId="27D6176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1D0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D91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858D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855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D100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0BE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</w:tbl>
    <w:p w14:paraId="39F9B07F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eastAsia="zh-CN"/>
        </w:rPr>
      </w:pPr>
      <w:r>
        <w:rPr>
          <w:rFonts w:hint="eastAsia"/>
          <w:b/>
          <w:bCs/>
          <w:sz w:val="20"/>
          <w:szCs w:val="20"/>
          <w:lang w:eastAsia="zh-CN"/>
        </w:rPr>
        <w:t>GCP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项目</w:t>
      </w:r>
      <w:r>
        <w:rPr>
          <w:rFonts w:hint="eastAsia"/>
          <w:b/>
          <w:bCs/>
          <w:sz w:val="20"/>
          <w:szCs w:val="20"/>
          <w:lang w:eastAsia="zh-CN"/>
        </w:rPr>
        <w:t>PI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签字确认：</w:t>
      </w:r>
      <w:r>
        <w:rPr>
          <w:rFonts w:hint="eastAsia"/>
          <w:b/>
          <w:bCs/>
          <w:sz w:val="18"/>
          <w:szCs w:val="18"/>
          <w:lang w:eastAsia="zh-CN"/>
        </w:rPr>
        <w:t xml:space="preserve">                                          </w:t>
      </w:r>
      <w:r>
        <w:rPr>
          <w:rFonts w:hint="eastAsia"/>
          <w:b/>
          <w:bCs/>
          <w:sz w:val="20"/>
          <w:szCs w:val="20"/>
          <w:lang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日期：</w:t>
      </w:r>
    </w:p>
    <w:p w14:paraId="516B3170">
      <w:pPr>
        <w:spacing w:line="360" w:lineRule="auto"/>
        <w:ind w:firstLine="240" w:firstLineChars="100"/>
        <w:rPr>
          <w:rFonts w:hint="eastAsia" w:ascii="宋体" w:hAnsi="宋体" w:eastAsiaTheme="minorEastAsia"/>
          <w:lang w:eastAsia="zh-CN"/>
        </w:rPr>
      </w:pPr>
    </w:p>
    <w:p w14:paraId="3B8FCB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MGY0MmY1NjE3NGUzMWE3MDdhYzJhYjdiN2VhN2QifQ=="/>
  </w:docVars>
  <w:rsids>
    <w:rsidRoot w:val="78555B89"/>
    <w:rsid w:val="12ED5777"/>
    <w:rsid w:val="30FB64E8"/>
    <w:rsid w:val="38703B4E"/>
    <w:rsid w:val="3BCB5B57"/>
    <w:rsid w:val="52F45B54"/>
    <w:rsid w:val="5BAC1817"/>
    <w:rsid w:val="68E53716"/>
    <w:rsid w:val="73456C9B"/>
    <w:rsid w:val="7855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00" w:afterAutospacing="1" w:line="360" w:lineRule="auto"/>
      <w:ind w:left="425" w:hanging="425"/>
      <w:jc w:val="both"/>
      <w:outlineLvl w:val="1"/>
    </w:pPr>
    <w:rPr>
      <w:rFonts w:ascii="Arial" w:hAnsi="Arial" w:eastAsia="微软雅黑" w:cs="Times New Roman"/>
      <w:bCs/>
      <w:color w:val="auto"/>
      <w:kern w:val="2"/>
      <w:sz w:val="18"/>
      <w:szCs w:val="18"/>
      <w:lang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0"/>
    <w:pPr>
      <w:ind w:firstLine="420" w:firstLineChars="200"/>
      <w:jc w:val="both"/>
    </w:pPr>
    <w:rPr>
      <w:rFonts w:ascii="Times New Roman" w:hAnsi="Times New Roman" w:eastAsia="宋体" w:cs="Times New Roman"/>
      <w:color w:val="auto"/>
      <w:kern w:val="2"/>
      <w:sz w:val="21"/>
      <w:szCs w:val="21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134</Characters>
  <Lines>0</Lines>
  <Paragraphs>0</Paragraphs>
  <TotalTime>0</TotalTime>
  <ScaleCrop>false</ScaleCrop>
  <LinksUpToDate>false</LinksUpToDate>
  <CharactersWithSpaces>178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2024-06-20T01:41:00Z</dcterms:created>
  <dc:creator>何须浅碧轻红</dc:creator>
  <cp:lastModifiedBy>谭林</cp:lastModifiedBy>
  <dcterms:modified xsi:type="dcterms:W3CDTF">2025-12-08T00:37:57Z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F7131C37F309475FBC095613598D2EDC_13</vt:lpwstr>
  </property>
  <property fmtid="{D5CDD505-2E9C-101B-9397-08002B2CF9AE}" pid="4" name="KSOTemplateDocerSaveRecord">
    <vt:lpwstr>eyJoZGlkIjoiZTY1MGY0MmY1NjE3NGUzMWE3MDdhYzJhYjdiN2VhN2QiLCJ1c2VySWQiOiIxNTY4Mzc3OTQ2In0=</vt:lpwstr>
  </property>
</Properties>
</file>